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971" w:rsidRDefault="00212237">
      <w:r>
        <w:t xml:space="preserve">S: Athlete c/o pain in her R shoulder. Pain began ______________________________. Pain is present as her arm is lifted above her head. Pain is described as dull and achy at a 4/10 but increases to a 6/10 as arm is lifted all the way up. Athlete experienced a grade 1 sprain to her L shoulder the previous season. Current pain is described as “similar” to previous shoulder injury. </w:t>
      </w:r>
    </w:p>
    <w:p w:rsidR="00212237" w:rsidRDefault="00212237"/>
    <w:p w:rsidR="00212237" w:rsidRDefault="00212237">
      <w:r>
        <w:t>O: No swelling or obvious deformities are present. No abnormalities were present upon palpation but PTP over the AC joint. Athlet</w:t>
      </w:r>
      <w:r w:rsidR="006F5AC2">
        <w:t>e has full AROM w/ pain present w/</w:t>
      </w:r>
      <w:r>
        <w:t xml:space="preserve"> &gt;90</w:t>
      </w:r>
      <w:r>
        <w:rPr>
          <w:vertAlign w:val="superscript"/>
        </w:rPr>
        <w:t>0</w:t>
      </w:r>
      <w:r>
        <w:t xml:space="preserve"> shoulder abduction and forwar</w:t>
      </w:r>
      <w:r w:rsidR="006F5AC2">
        <w:t>d flexion. Pain is elicited w/</w:t>
      </w:r>
      <w:r>
        <w:t xml:space="preserve"> PROM at the end ranges of shoulder abduction, forward flexion, and extension. RROM: shoulder abduct</w:t>
      </w:r>
      <w:r w:rsidR="006F5AC2">
        <w:t>ion- 4/5 bilaterally w/ slight</w:t>
      </w:r>
      <w:r>
        <w:t xml:space="preserve"> pain; shoulder extension- 4/5 bilaterally; forward flexion- </w:t>
      </w:r>
      <w:r w:rsidR="006F5AC2">
        <w:t xml:space="preserve">4/5 w/ slight pain. Special Tests: spring test (-), load and shift (-), sulcus sign (-), Obrien’s (-), </w:t>
      </w:r>
      <w:proofErr w:type="spellStart"/>
      <w:r w:rsidR="006F5AC2">
        <w:t>Hawkin’s</w:t>
      </w:r>
      <w:proofErr w:type="spellEnd"/>
      <w:r w:rsidR="006F5AC2">
        <w:t xml:space="preserve"> Kennedy (+) for discomfort, compression (+) for pain when compression is applied over the AC joint. </w:t>
      </w:r>
    </w:p>
    <w:p w:rsidR="006F5AC2" w:rsidRDefault="006F5AC2"/>
    <w:p w:rsidR="006F5AC2" w:rsidRDefault="006F5AC2">
      <w:r>
        <w:t xml:space="preserve">A: </w:t>
      </w:r>
      <w:r w:rsidR="00356834">
        <w:t xml:space="preserve">WD: grade 1 AC sprain. </w:t>
      </w:r>
      <w:r>
        <w:t xml:space="preserve">DD: </w:t>
      </w:r>
      <w:proofErr w:type="spellStart"/>
      <w:r>
        <w:t>Labral</w:t>
      </w:r>
      <w:proofErr w:type="spellEnd"/>
      <w:r>
        <w:t xml:space="preserve"> pathology, GH capsular pathology, supraspinatus strain, deltoid strain, AC sprain. </w:t>
      </w:r>
    </w:p>
    <w:p w:rsidR="00356834" w:rsidRDefault="00356834"/>
    <w:p w:rsidR="00356834" w:rsidRDefault="00356834">
      <w:r>
        <w:t>P: Apply supportive McConnell taping over AC joint during practice. Continue to monitor athlete during activities for worsening symptoms. Add additional padding and wrapping if needed. Begin strengthening and ROM exercises. If symptoms do not improve, refer to MD.</w:t>
      </w:r>
    </w:p>
    <w:p w:rsidR="00356834" w:rsidRDefault="00356834"/>
    <w:p w:rsidR="00356834" w:rsidRPr="00212237" w:rsidRDefault="00356834">
      <w:r>
        <w:t>_Austin Gray_</w:t>
      </w:r>
      <w:bookmarkStart w:id="0" w:name="_GoBack"/>
      <w:bookmarkEnd w:id="0"/>
    </w:p>
    <w:sectPr w:rsidR="00356834" w:rsidRPr="00212237" w:rsidSect="008D3F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37"/>
    <w:rsid w:val="00212237"/>
    <w:rsid w:val="00356834"/>
    <w:rsid w:val="006F5AC2"/>
    <w:rsid w:val="007E4971"/>
    <w:rsid w:val="008D3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D927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5683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568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211</Words>
  <Characters>1207</Characters>
  <Application>Microsoft Macintosh Word</Application>
  <DocSecurity>0</DocSecurity>
  <Lines>10</Lines>
  <Paragraphs>2</Paragraphs>
  <ScaleCrop>false</ScaleCrop>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Gray</dc:creator>
  <cp:keywords/>
  <dc:description/>
  <cp:lastModifiedBy>Austin Gray</cp:lastModifiedBy>
  <cp:revision>1</cp:revision>
  <dcterms:created xsi:type="dcterms:W3CDTF">2014-10-09T00:44:00Z</dcterms:created>
  <dcterms:modified xsi:type="dcterms:W3CDTF">2014-10-09T01:19:00Z</dcterms:modified>
</cp:coreProperties>
</file>